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3. Вторичные источники питания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ОП.06 «Промышленная электроника»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Тема 3. Вторичные источники питания</w:t>
            </w:r>
          </w:p>
        </w:tc>
      </w:tr>
      <w:tr>
        <w:tc>
          <w:tcPr>
            <w:tcW w:type="dxa" w:w="5099"/>
          </w:tcPr>
          <w:p>
            <w:r>
              <w:t>Часы</w:t>
            </w:r>
          </w:p>
        </w:tc>
        <w:tc>
          <w:tcPr>
            <w:tcW w:type="dxa" w:w="5099"/>
          </w:tcPr>
          <w:p>
            <w:r>
              <w:t>2 академических часа: 1 ч лекции + 1 ч ЛПЗ</w:t>
            </w:r>
          </w:p>
        </w:tc>
      </w:tr>
      <w:tr>
        <w:tc>
          <w:tcPr>
            <w:tcW w:type="dxa" w:w="5099"/>
          </w:tcPr>
          <w:p>
            <w:r>
              <w:t>Тренажёр</w:t>
            </w:r>
          </w:p>
        </w:tc>
        <w:tc>
          <w:tcPr>
            <w:tcW w:type="dxa" w:w="5099"/>
          </w:tcPr>
          <w:p>
            <w:r>
              <w:t>/op06_industrial_electronics.php?lab=power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Общие сведения</w:t>
        </w:r>
      </w:hyperlink>
    </w:p>
    <w:p>
      <w:hyperlink w:anchor="s2" w:history="1">
        <w:r>
          <w:rPr>
            <w:color w:val="0563C1"/>
            <w:u w:val="single"/>
          </w:rPr>
          <w:t>2. Однофазные неуправляемые выпрямители</w:t>
        </w:r>
      </w:hyperlink>
    </w:p>
    <w:p>
      <w:hyperlink w:anchor="s3" w:history="1">
        <w:r>
          <w:rPr>
            <w:color w:val="0563C1"/>
            <w:u w:val="single"/>
          </w:rPr>
          <w:t>3. Трёхфазные неуправляемые выпрямители</w:t>
        </w:r>
      </w:hyperlink>
    </w:p>
    <w:p>
      <w:hyperlink w:anchor="s4" w:history="1">
        <w:r>
          <w:rPr>
            <w:color w:val="0563C1"/>
            <w:u w:val="single"/>
          </w:rPr>
          <w:t>4. Управляемые тиристорные выпрямители</w:t>
        </w:r>
      </w:hyperlink>
    </w:p>
    <w:p>
      <w:hyperlink w:anchor="s5" w:history="1">
        <w:r>
          <w:rPr>
            <w:color w:val="0563C1"/>
            <w:u w:val="single"/>
          </w:rPr>
          <w:t>5. Сглаживающие фильтры</w:t>
        </w:r>
      </w:hyperlink>
    </w:p>
    <w:p>
      <w:hyperlink w:anchor="s51" w:history="1">
        <w:r>
          <w:rPr>
            <w:color w:val="0563C1"/>
            <w:u w:val="single"/>
          </w:rPr>
          <w:t>5.1. Ёмкостный фильтр</w:t>
        </w:r>
      </w:hyperlink>
    </w:p>
    <w:p>
      <w:hyperlink w:anchor="s52" w:history="1">
        <w:r>
          <w:rPr>
            <w:color w:val="0563C1"/>
            <w:u w:val="single"/>
          </w:rPr>
          <w:t>5.2. Учебная оценка пульсаций</w:t>
        </w:r>
      </w:hyperlink>
    </w:p>
    <w:p>
      <w:hyperlink w:anchor="s6" w:history="1">
        <w:r>
          <w:rPr>
            <w:color w:val="0563C1"/>
            <w:u w:val="single"/>
          </w:rPr>
          <w:t>6. Параметрический стабилизатор</w:t>
        </w:r>
      </w:hyperlink>
    </w:p>
    <w:p>
      <w:hyperlink w:anchor="s61" w:history="1">
        <w:r>
          <w:rPr>
            <w:color w:val="0563C1"/>
            <w:u w:val="single"/>
          </w:rPr>
          <w:t>6.1. Простейший расчёт</w:t>
        </w:r>
      </w:hyperlink>
    </w:p>
    <w:p>
      <w:hyperlink w:anchor="s7" w:history="1">
        <w:r>
          <w:rPr>
            <w:color w:val="0563C1"/>
            <w:u w:val="single"/>
          </w:rPr>
          <w:t>7. Компенсационный стабилизатор</w:t>
        </w:r>
      </w:hyperlink>
    </w:p>
    <w:p>
      <w:hyperlink w:anchor="s71" w:history="1">
        <w:r>
          <w:rPr>
            <w:color w:val="0563C1"/>
            <w:u w:val="single"/>
          </w:rPr>
          <w:t>7.1. Последовательный тип</w:t>
        </w:r>
      </w:hyperlink>
    </w:p>
    <w:p>
      <w:hyperlink w:anchor="s8" w:history="1">
        <w:r>
          <w:rPr>
            <w:color w:val="0563C1"/>
            <w:u w:val="single"/>
          </w:rPr>
          <w:t>8. Импульсные стабилизаторы</w:t>
        </w:r>
      </w:hyperlink>
    </w:p>
    <w:p>
      <w:hyperlink w:anchor="s9" w:history="1">
        <w:r>
          <w:rPr>
            <w:color w:val="0563C1"/>
            <w:u w:val="single"/>
          </w:rPr>
          <w:t>9. Сравнение стабилизаторов</w:t>
        </w:r>
      </w:hyperlink>
    </w:p>
    <w:p>
      <w:hyperlink w:anchor="s10" w:history="1">
        <w:r>
          <w:rPr>
            <w:color w:val="0563C1"/>
            <w:u w:val="single"/>
          </w:rPr>
          <w:t>10. Диагностика</w:t>
        </w:r>
      </w:hyperlink>
    </w:p>
    <w:p>
      <w:hyperlink w:anchor="s11" w:history="1">
        <w:r>
          <w:rPr>
            <w:color w:val="0563C1"/>
            <w:u w:val="single"/>
          </w:rPr>
          <w:t>11. Практика по выпрямителям</w:t>
        </w:r>
      </w:hyperlink>
    </w:p>
    <w:p>
      <w:hyperlink w:anchor="s12" w:history="1">
        <w:r>
          <w:rPr>
            <w:color w:val="0563C1"/>
            <w:u w:val="single"/>
          </w:rPr>
          <w:t>12. Практика по стабилизаторам</w:t>
        </w:r>
      </w:hyperlink>
    </w:p>
    <w:p>
      <w:hyperlink w:anchor="s13" w:history="1">
        <w:r>
          <w:rPr>
            <w:color w:val="0563C1"/>
            <w:u w:val="single"/>
          </w:rPr>
          <w:t>13. Практика по тиристорам</w:t>
        </w:r>
      </w:hyperlink>
    </w:p>
    <w:p>
      <w:hyperlink w:anchor="s14" w:history="1">
        <w:r>
          <w:rPr>
            <w:color w:val="0563C1"/>
            <w:u w:val="single"/>
          </w:rPr>
          <w:t>14. Интерактивный тренажёр</w:t>
        </w:r>
      </w:hyperlink>
    </w:p>
    <w:p>
      <w:hyperlink w:anchor="s15" w:history="1">
        <w:r>
          <w:rPr>
            <w:color w:val="0563C1"/>
            <w:u w:val="single"/>
          </w:rPr>
          <w:t>15. Итоги и контрольные вопросы</w:t>
        </w:r>
      </w:hyperlink>
    </w:p>
    <w:p>
      <w:bookmarkStart w:id="293060" w:name="s1"/>
      <w:pPr>
        <w:pStyle w:val="Heading1"/>
      </w:pPr>
      <w:r>
        <w:t>1. Общие сведения</w:t>
      </w:r>
      <w:bookmarkEnd w:id="293060"/>
    </w:p>
    <w:p>
      <w:r>
        <w:t>Вторичный источник питания преобразует исходную электрическую энергию в напряжение и ток, необходимые электронной аппаратуре. Типовая структура: выпрямитель, фильтр, стабилизатор, защита и нагрузка.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Узел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Назначение</w:t>
            </w:r>
          </w:p>
        </w:tc>
      </w:tr>
      <w:tr>
        <w:tc>
          <w:tcPr>
            <w:tcW w:type="dxa" w:w="5099"/>
          </w:tcPr>
          <w:p>
            <w:r>
              <w:t>Выпрямитель</w:t>
            </w:r>
          </w:p>
        </w:tc>
        <w:tc>
          <w:tcPr>
            <w:tcW w:type="dxa" w:w="5099"/>
          </w:tcPr>
          <w:p>
            <w:r>
              <w:t>постоянная полярность</w:t>
            </w:r>
          </w:p>
        </w:tc>
      </w:tr>
      <w:tr>
        <w:tc>
          <w:tcPr>
            <w:tcW w:type="dxa" w:w="5099"/>
          </w:tcPr>
          <w:p>
            <w:r>
              <w:t>Фильтр</w:t>
            </w:r>
          </w:p>
        </w:tc>
        <w:tc>
          <w:tcPr>
            <w:tcW w:type="dxa" w:w="5099"/>
          </w:tcPr>
          <w:p>
            <w:r>
              <w:t>уменьшение пульсаций</w:t>
            </w:r>
          </w:p>
        </w:tc>
      </w:tr>
      <w:tr>
        <w:tc>
          <w:tcPr>
            <w:tcW w:type="dxa" w:w="5099"/>
          </w:tcPr>
          <w:p>
            <w:r>
              <w:t>Стабилизатор</w:t>
            </w:r>
          </w:p>
        </w:tc>
        <w:tc>
          <w:tcPr>
            <w:tcW w:type="dxa" w:w="5099"/>
          </w:tcPr>
          <w:p>
            <w:r>
              <w:t>поддержание выхода</w:t>
            </w:r>
          </w:p>
        </w:tc>
      </w:tr>
      <w:tr>
        <w:tc>
          <w:tcPr>
            <w:tcW w:type="dxa" w:w="5099"/>
          </w:tcPr>
          <w:p>
            <w:r>
              <w:t>Защита</w:t>
            </w:r>
          </w:p>
        </w:tc>
        <w:tc>
          <w:tcPr>
            <w:tcW w:type="dxa" w:w="5099"/>
          </w:tcPr>
          <w:p>
            <w:r>
              <w:t>ограничение аварийных режимов</w:t>
            </w:r>
          </w:p>
        </w:tc>
      </w:tr>
      <w:tr>
        <w:tc>
          <w:tcPr>
            <w:tcW w:type="dxa" w:w="5099"/>
          </w:tcPr>
          <w:p>
            <w:r>
              <w:t>Нагрузка</w:t>
            </w:r>
          </w:p>
        </w:tc>
        <w:tc>
          <w:tcPr>
            <w:tcW w:type="dxa" w:w="5099"/>
          </w:tcPr>
          <w:p>
            <w:r>
              <w:t>потребитель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89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structur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32188" w:name="s2"/>
      <w:pPr>
        <w:pStyle w:val="Heading1"/>
      </w:pPr>
      <w:r>
        <w:t>2. Однофазные неуправляемые выпрямители</w:t>
      </w:r>
      <w:bookmarkEnd w:id="532188"/>
    </w:p>
    <w:p>
      <w:r>
        <w:t>Диодный двухполупериодный мост использует обе полуволны и формирует пульсирующее напряжение постоянной полярности.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single_phas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38513" w:name="s3"/>
      <w:pPr>
        <w:pStyle w:val="Heading1"/>
      </w:pPr>
      <w:r>
        <w:t>3. Трёхфазные неуправляемые выпрямители</w:t>
      </w:r>
      <w:bookmarkEnd w:id="338513"/>
    </w:p>
    <w:p>
      <w:r>
        <w:t>Трёхфазная схема использует несколько фаз; проводящие вентили переключаются по мере изменения фазных напряжений.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three_phas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36449" w:name="s4"/>
      <w:pPr>
        <w:pStyle w:val="Heading1"/>
      </w:pPr>
      <w:r>
        <w:t>4. Управляемые тиристорные выпрямители</w:t>
      </w:r>
      <w:bookmarkEnd w:id="936449"/>
    </w:p>
    <w:p>
      <w:r>
        <w:t>Тиристор открывается после управляющего импульса. Изменение момента открытия позволяет изменять среднее выпрямленное напряжение.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controlled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93912" w:name="s5"/>
      <w:pPr>
        <w:pStyle w:val="Heading1"/>
      </w:pPr>
      <w:r>
        <w:t>5. Сглаживающие фильтры</w:t>
      </w:r>
      <w:bookmarkEnd w:id="493912"/>
    </w:p>
    <w:p>
      <w:r>
        <w:t>Ёмкостные, индуктивные и комбинированные фильтры уменьшают пульсации после выпрямителя.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filter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11352" w:name="s51"/>
      <w:pPr>
        <w:pStyle w:val="Heading2"/>
      </w:pPr>
      <w:r>
        <w:t>5.1. Ёмкостный фильтр</w:t>
      </w:r>
      <w:bookmarkEnd w:id="811352"/>
    </w:p>
    <w:p>
      <w:r>
        <w:t>Конденсатор заряжается около максимумов и отдаёт энергию нагрузке между пиками. При прочих равных большая C уменьшает пульсации, больший ток нагрузки увеличивает их.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capacito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76788" w:name="s52"/>
      <w:pPr>
        <w:pStyle w:val="Heading2"/>
      </w:pPr>
      <w:r>
        <w:t>5.2. Учебная оценка пульсаций</w:t>
      </w:r>
      <w:bookmarkEnd w:id="876788"/>
    </w:p>
    <w:p>
      <w:r>
        <w:t>Для приближённой оценки применяют ΔU≈I/(fпульс·C). Это учебная формула, не учитывающая ESR, сопротивление источника и форму зарядных импульсов.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rippl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10151" w:name="s6"/>
      <w:pPr>
        <w:pStyle w:val="Heading1"/>
      </w:pPr>
      <w:r>
        <w:t>6. Параметрический стабилизатор</w:t>
      </w:r>
      <w:bookmarkEnd w:id="910151"/>
    </w:p>
    <w:p>
      <w:r>
        <w:t>Простейший параметрический стабилизатор содержит последовательный резистор и стабилитрон, работающий в области стабилизации.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parametric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30793" w:name="s61"/>
      <w:pPr>
        <w:pStyle w:val="Heading2"/>
      </w:pPr>
      <w:r>
        <w:t>6.1. Простейший расчёт</w:t>
      </w:r>
      <w:bookmarkEnd w:id="930793"/>
    </w:p>
    <w:p>
      <w:r>
        <w:t>Первый шаг: I_R=(Uвх-Uст)/R. Затем I_R=Iн+Iст; необходимо проверить допустимый ток стабилитрона и мощности элементов.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Дано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Учебный расчёт</w:t>
            </w:r>
          </w:p>
        </w:tc>
      </w:tr>
      <w:tr>
        <w:tc>
          <w:tcPr>
            <w:tcW w:type="dxa" w:w="5099"/>
          </w:tcPr>
          <w:p>
            <w:r>
              <w:t>Uвх=18 В, Uст=12 В, R=300 Ом</w:t>
            </w:r>
          </w:p>
        </w:tc>
        <w:tc>
          <w:tcPr>
            <w:tcW w:type="dxa" w:w="5099"/>
          </w:tcPr>
          <w:p>
            <w:r>
              <w:t>I_R=20 мА</w:t>
            </w:r>
          </w:p>
        </w:tc>
      </w:tr>
      <w:tr>
        <w:tc>
          <w:tcPr>
            <w:tcW w:type="dxa" w:w="5099"/>
          </w:tcPr>
          <w:p>
            <w:r>
              <w:t>Если Iн=8 мА</w:t>
            </w:r>
          </w:p>
        </w:tc>
        <w:tc>
          <w:tcPr>
            <w:tcW w:type="dxa" w:w="5099"/>
          </w:tcPr>
          <w:p>
            <w:r>
              <w:t>Iст≈12 мА при соблюдении условий</w:t>
            </w:r>
          </w:p>
        </w:tc>
      </w:tr>
      <w:tr>
        <w:tc>
          <w:tcPr>
            <w:tcW w:type="dxa" w:w="5099"/>
          </w:tcPr>
          <w:p>
            <w:r>
              <w:t>Проверка</w:t>
            </w:r>
          </w:p>
        </w:tc>
        <w:tc>
          <w:tcPr>
            <w:tcW w:type="dxa" w:w="5099"/>
          </w:tcPr>
          <w:p>
            <w:r>
              <w:t>токи и мощности по документации</w:t>
            </w:r>
          </w:p>
        </w:tc>
      </w:tr>
    </w:tbl>
    <w:p>
      <w:bookmarkStart w:id="940111" w:name="s7"/>
      <w:pPr>
        <w:pStyle w:val="Heading1"/>
      </w:pPr>
      <w:r>
        <w:t>7. Компенсационный стабилизатор</w:t>
      </w:r>
      <w:bookmarkEnd w:id="940111"/>
    </w:p>
    <w:p>
      <w:r>
        <w:t>Компенсационный стабилизатор сравнивает выход с опорным уровнем и управляет регулирующим элементом через отрицательную обратную связь.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compensating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17036" w:name="s71"/>
      <w:pPr>
        <w:pStyle w:val="Heading2"/>
      </w:pPr>
      <w:r>
        <w:t>7.1. Последовательный тип</w:t>
      </w:r>
      <w:bookmarkEnd w:id="517036"/>
    </w:p>
    <w:p>
      <w:r>
        <w:t>Регулирующий элемент включён последовательно с нагрузкой и меняет падение напряжения на себе.</w:t>
      </w:r>
    </w:p>
    <w:p>
      <w:bookmarkStart w:id="568102" w:name="s8"/>
      <w:pPr>
        <w:pStyle w:val="Heading1"/>
      </w:pPr>
      <w:r>
        <w:t>8. Импульсные стабилизаторы</w:t>
      </w:r>
      <w:bookmarkEnd w:id="568102"/>
    </w:p>
    <w:p>
      <w:r>
        <w:t>Импульсный стабилизатор передаёт энергию порциями: ключ, накопитель энергии, фильтр и обратная связь.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switching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35876" w:name="s9"/>
      <w:pPr>
        <w:pStyle w:val="Heading1"/>
      </w:pPr>
      <w:r>
        <w:t>9. Сравнение стабилизаторов</w:t>
      </w:r>
      <w:bookmarkEnd w:id="735876"/>
    </w:p>
    <w:p>
      <w:r>
        <w:t>Параметрический прост, линейный компенсационный точнее, импульсный обычно эффективнее, но сложнее и создаёт импульсные помехи.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400"/>
          </w:tcPr>
          <w:p>
            <w:r>
              <w:rPr>
                <w:b/>
              </w:rPr>
              <w:t>Тип</w:t>
            </w:r>
          </w:p>
        </w:tc>
        <w:tc>
          <w:tcPr>
            <w:tcW w:type="dxa" w:w="3400"/>
          </w:tcPr>
          <w:p>
            <w:r>
              <w:rPr>
                <w:b/>
              </w:rPr>
              <w:t>Плюс</w:t>
            </w:r>
          </w:p>
        </w:tc>
        <w:tc>
          <w:tcPr>
            <w:tcW w:type="dxa" w:w="3400"/>
          </w:tcPr>
          <w:p>
            <w:r>
              <w:rPr>
                <w:b/>
              </w:rPr>
              <w:t>Ограничение</w:t>
            </w:r>
          </w:p>
        </w:tc>
      </w:tr>
      <w:tr>
        <w:tc>
          <w:tcPr>
            <w:tcW w:type="dxa" w:w="3400"/>
          </w:tcPr>
          <w:p>
            <w:r>
              <w:t>Параметрический</w:t>
            </w:r>
          </w:p>
        </w:tc>
        <w:tc>
          <w:tcPr>
            <w:tcW w:type="dxa" w:w="3400"/>
          </w:tcPr>
          <w:p>
            <w:r>
              <w:t>простота</w:t>
            </w:r>
          </w:p>
        </w:tc>
        <w:tc>
          <w:tcPr>
            <w:tcW w:type="dxa" w:w="3400"/>
          </w:tcPr>
          <w:p>
            <w:r>
              <w:t>потери</w:t>
            </w:r>
          </w:p>
        </w:tc>
      </w:tr>
      <w:tr>
        <w:tc>
          <w:tcPr>
            <w:tcW w:type="dxa" w:w="3400"/>
          </w:tcPr>
          <w:p>
            <w:r>
              <w:t>Компенсационный</w:t>
            </w:r>
          </w:p>
        </w:tc>
        <w:tc>
          <w:tcPr>
            <w:tcW w:type="dxa" w:w="3400"/>
          </w:tcPr>
          <w:p>
            <w:r>
              <w:t>точность</w:t>
            </w:r>
          </w:p>
        </w:tc>
        <w:tc>
          <w:tcPr>
            <w:tcW w:type="dxa" w:w="3400"/>
          </w:tcPr>
          <w:p>
            <w:r>
              <w:t>нагрев</w:t>
            </w:r>
          </w:p>
        </w:tc>
      </w:tr>
      <w:tr>
        <w:tc>
          <w:tcPr>
            <w:tcW w:type="dxa" w:w="3400"/>
          </w:tcPr>
          <w:p>
            <w:r>
              <w:t>Импульсный</w:t>
            </w:r>
          </w:p>
        </w:tc>
        <w:tc>
          <w:tcPr>
            <w:tcW w:type="dxa" w:w="3400"/>
          </w:tcPr>
          <w:p>
            <w:r>
              <w:t>эффективность</w:t>
            </w:r>
          </w:p>
        </w:tc>
        <w:tc>
          <w:tcPr>
            <w:tcW w:type="dxa" w:w="3400"/>
          </w:tcPr>
          <w:p>
            <w:r>
              <w:t>помехи/сложность</w:t>
            </w:r>
          </w:p>
        </w:tc>
      </w:tr>
    </w:tbl>
    <w:p>
      <w:bookmarkStart w:id="179012" w:name="s10"/>
      <w:pPr>
        <w:pStyle w:val="Heading1"/>
      </w:pPr>
      <w:r>
        <w:t>10. Диагностика</w:t>
      </w:r>
      <w:bookmarkEnd w:id="179012"/>
    </w:p>
    <w:p>
      <w:r>
        <w:t>Проверяют AC-вход, напряжение после выпрямителя, пульсации после фильтра, выход стабилизатора и поведение под нагрузкой.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diagnostics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7209" w:name="s11"/>
      <w:pPr>
        <w:pStyle w:val="Heading1"/>
      </w:pPr>
      <w:r>
        <w:t>11. Практика по выпрямителям</w:t>
      </w:r>
      <w:bookmarkEnd w:id="17209"/>
    </w:p>
    <w:p>
      <w:r>
        <w:t>КУПД предусматривает исследование однофазных и трёхфазных схем: проводящие элементы, полярность выхода, характер пульсаций.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lab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85232" w:name="s12"/>
      <w:pPr>
        <w:pStyle w:val="Heading1"/>
      </w:pPr>
      <w:r>
        <w:t>12. Практика по стабилизаторам</w:t>
      </w:r>
      <w:bookmarkEnd w:id="785232"/>
    </w:p>
    <w:p>
      <w:r>
        <w:t>Сравнивают параметрическую и компенсационную стабилизацию и реакцию на изменение входа и нагрузки.</w:t>
      </w:r>
    </w:p>
    <w:p>
      <w:bookmarkStart w:id="199128" w:name="s13"/>
      <w:pPr>
        <w:pStyle w:val="Heading1"/>
      </w:pPr>
      <w:r>
        <w:t>13. Практика по тиристорам</w:t>
      </w:r>
      <w:bookmarkEnd w:id="199128"/>
    </w:p>
    <w:p>
      <w:r>
        <w:t>На безопасной учебной модели исследуют тиристор как управляемый выпрямитель и преобразователь переменного напряжения.</w:t>
      </w:r>
    </w:p>
    <w:p>
      <w:bookmarkStart w:id="506144" w:name="s14"/>
      <w:pPr>
        <w:pStyle w:val="Heading1"/>
      </w:pPr>
      <w:r>
        <w:t>14. Интерактивный тренажёр</w:t>
      </w:r>
      <w:bookmarkEnd w:id="506144"/>
    </w:p>
    <w:p>
      <w:r>
        <w:t>Режим /op06_industrial_electronics.php?lab=power моделирует входное AC, мост, ёмкостный фильтр и нагрузку; позволяет включить потерю ёмкости.</w:t>
      </w:r>
    </w:p>
    <w:p>
      <w:bookmarkStart w:id="108855" w:name="s15"/>
      <w:pPr>
        <w:pStyle w:val="Heading1"/>
      </w:pPr>
      <w:r>
        <w:t>15. Итоги и контрольные вопросы</w:t>
      </w:r>
      <w:bookmarkEnd w:id="108855"/>
    </w:p>
    <w:p>
      <w:r>
        <w:t>Логика темы: выпрямить, сгладить, стабилизировать и обеспечить режим нагрузки. Диагностика выполняется от входа к выходу.</w:t>
      </w:r>
    </w:p>
    <w:p>
      <w:pPr>
        <w:pStyle w:val="ListNumber"/>
      </w:pPr>
      <w:r>
        <w:t>Что такое вторичный источник?</w:t>
      </w:r>
    </w:p>
    <w:p>
      <w:pPr>
        <w:pStyle w:val="ListNumber"/>
      </w:pPr>
      <w:r>
        <w:t>Как работает однофазный мост?</w:t>
      </w:r>
    </w:p>
    <w:p>
      <w:pPr>
        <w:pStyle w:val="ListNumber"/>
      </w:pPr>
      <w:r>
        <w:t>Чем отличается трёхфазное выпрямление?</w:t>
      </w:r>
    </w:p>
    <w:p>
      <w:pPr>
        <w:pStyle w:val="ListNumber"/>
      </w:pPr>
      <w:r>
        <w:t>Как управляют тиристорным выпрямителем?</w:t>
      </w:r>
    </w:p>
    <w:p>
      <w:pPr>
        <w:pStyle w:val="ListNumber"/>
      </w:pPr>
      <w:r>
        <w:t>Для чего нужен фильтр?</w:t>
      </w:r>
    </w:p>
    <w:p>
      <w:pPr>
        <w:pStyle w:val="ListNumber"/>
      </w:pPr>
      <w:r>
        <w:t>Как C влияет на пульсации?</w:t>
      </w:r>
    </w:p>
    <w:p>
      <w:pPr>
        <w:pStyle w:val="ListNumber"/>
      </w:pPr>
      <w:r>
        <w:t>Как ток нагрузки влияет на пульсации?</w:t>
      </w:r>
    </w:p>
    <w:p>
      <w:pPr>
        <w:pStyle w:val="ListNumber"/>
      </w:pPr>
      <w:r>
        <w:t>Как устроен параметрический стабилизатор?</w:t>
      </w:r>
    </w:p>
    <w:p>
      <w:pPr>
        <w:pStyle w:val="ListNumber"/>
      </w:pPr>
      <w:r>
        <w:t>Каков первый шаг расчёта?</w:t>
      </w:r>
    </w:p>
    <w:p>
      <w:pPr>
        <w:pStyle w:val="ListNumber"/>
      </w:pPr>
      <w:r>
        <w:t>Что проверить после расчёта?</w:t>
      </w:r>
    </w:p>
    <w:p>
      <w:pPr>
        <w:pStyle w:val="ListNumber"/>
      </w:pPr>
      <w:r>
        <w:t>Как работает компенсационный стабилизатор?</w:t>
      </w:r>
    </w:p>
    <w:p>
      <w:pPr>
        <w:pStyle w:val="ListNumber"/>
      </w:pPr>
      <w:r>
        <w:t>Какова идея импульсного стабилизатора?</w:t>
      </w:r>
    </w:p>
    <w:p>
      <w:pPr>
        <w:pStyle w:val="ListNumber"/>
      </w:pPr>
      <w:r>
        <w:t>Что входит в ЛПЗ?</w:t>
      </w:r>
    </w:p>
    <w:p>
      <w:pPr>
        <w:pStyle w:val="ListNumber"/>
      </w:pPr>
      <w:r>
        <w:t>Как диагностировать источник питания?</w:t>
      </w:r>
    </w:p>
    <w:p>
      <w:pPr>
        <w:pStyle w:val="Heading1"/>
      </w:pPr>
      <w:r>
        <w:t>Источник и границы материала</w:t>
      </w:r>
    </w:p>
    <w:p>
      <w:r>
        <w:t>Основа - КУПД, тема 3 ОП.06. Числовые примеры и диагностические пояснения являются учебным раскрытием и не заменяют расчёт реальной схемы.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