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Бланк отчёта обучающегося</w:t>
      </w:r>
    </w:p>
    <w:p>
      <w:pPr>
        <w:jc w:val="center"/>
      </w:pPr>
      <w:r>
        <w:rPr>
          <w:b/>
        </w:rPr>
        <w:t>ОП.04 «Основы метрологии»</w:t>
      </w:r>
    </w:p>
    <w:p>
      <w:pPr>
        <w:jc w:val="center"/>
      </w:pPr>
      <w:r>
        <w:rPr>
          <w:b/>
        </w:rPr>
        <w:t>Тема 3. Средства, методы и погрешность измерения</w:t>
      </w:r>
    </w:p>
    <w:p>
      <w:pPr>
        <w:jc w:val="center"/>
      </w:pPr>
      <w:r>
        <w:t>1 академический час: 0,5 ч лекции + 0,5 ч ЛПЗ</w:t>
        <w:br/>
        <w:t>КУПД «Слесарь по КИПиА» от 21.04.2026 № УПД-15</w:t>
      </w:r>
    </w:p>
    <w:p>
      <w:r>
        <w:t>Ф.И.О.: ____________________________________________   Дата: ______________</w:t>
      </w:r>
    </w:p>
    <w:p>
      <w:pPr>
        <w:pStyle w:val="Heading1"/>
      </w:pPr>
      <w:r>
        <w:t>1. Виды измерений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2. Прямые, косвенные и совокупные измерения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3. Равноточные и неравноточные измерения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4. Однократные и многократные измерения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5. Класс точности и метрологические характеристики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6. Систематические погрешности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7. Случайные погрешности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8. Грубые погрешности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9. Обработка результатов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10. Индикатор часового типа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11. Угломер и средства контроля резьбы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Вывод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