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pPr>
        <w:pStyle w:val="Heading2"/>
      </w:pPr>
      <w:r>
        <w:t>Карточка 1. Прямое измерение</w:t>
      </w:r>
    </w:p>
    <w:p>
      <w:r>
        <w:t>Приведите пример, когда искомое значение получают непосредственно по показанию средства.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2. Косвенное измерение</w:t>
      </w:r>
    </w:p>
    <w:p>
      <w:r>
        <w:t>Приведите пример величины, вычисляемой по другим измеренным величинам.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3. Совокупные измерения</w:t>
      </w:r>
    </w:p>
    <w:p>
      <w:r>
        <w:t>Объясните идею совместного определения нескольких величин по системе соотношений.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4. Равноточность</w:t>
      </w:r>
    </w:p>
    <w:p>
      <w:r>
        <w:t>Что должно быть сопоставимо, чтобы результаты считать равноточными в рамках методики?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5. Однократное и многократное</w:t>
      </w:r>
    </w:p>
    <w:p>
      <w:r>
        <w:t>Когда ряд повторных наблюдений даёт дополнительную информацию?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6. Класс точности</w:t>
      </w:r>
    </w:p>
    <w:p>
      <w:r>
        <w:t>Почему обозначение класса точности нельзя трактовать без документации на средство?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7. Метрологические характеристики</w:t>
      </w:r>
    </w:p>
    <w:p>
      <w:r>
        <w:t>Назовите характеристики средства, которые могут нормироваться документацией.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8. Систематическая погрешность</w:t>
      </w:r>
    </w:p>
    <w:p>
      <w:r>
        <w:t>Какие признаки могут указывать на устойчивое смещение результата?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9. Случайная погрешность</w:t>
      </w:r>
    </w:p>
    <w:p>
      <w:r>
        <w:t>Как проявляется случайный разброс в серии повторных измерений?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10. Грубая погрешность</w:t>
      </w:r>
    </w:p>
    <w:p>
      <w:r>
        <w:t>Какие ошибки оператора или условий могут дать явно подозрительный результат?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11. Обработка результатов</w:t>
      </w:r>
    </w:p>
    <w:p>
      <w:r>
        <w:t>Почему нельзя автоматически удалять «неудобное» измерение без правила методики?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12. Практика</w:t>
      </w:r>
    </w:p>
    <w:p>
      <w:r>
        <w:t>Составьте последовательность проверки и измерения индикатором часового типа.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