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1. Общие сведения о метрологии</w:t>
      </w:r>
    </w:p>
    <w:p>
      <w:pPr>
        <w:jc w:val="center"/>
      </w:pPr>
      <w:r>
        <w:t>0,5 академического часа лекции; отдельное ЛПЗ для темы 1 не указано</w:t>
        <w:br/>
        <w:t>КУПД «Слесарь по КИПиА» от 21.04.2026 № УПД-15</w:t>
      </w:r>
    </w:p>
    <w:p>
      <w:pPr>
        <w:pStyle w:val="Heading2"/>
      </w:pPr>
      <w:r>
        <w:t>1. СИ — это</w:t>
      </w:r>
    </w:p>
    <w:p>
      <w:r>
        <w:t>Ответ: ______________________________________________</w:t>
      </w:r>
    </w:p>
    <w:p>
      <w:pPr>
        <w:pStyle w:val="Heading2"/>
      </w:pPr>
      <w:r>
        <w:t>2. Единица длины СИ</w:t>
      </w:r>
    </w:p>
    <w:p>
      <w:r>
        <w:t>Ответ: ______________________________________________</w:t>
      </w:r>
    </w:p>
    <w:p>
      <w:pPr>
        <w:pStyle w:val="Heading2"/>
      </w:pPr>
      <w:r>
        <w:t>3. Единица тока СИ</w:t>
      </w:r>
    </w:p>
    <w:p>
      <w:r>
        <w:t>Ответ: ______________________________________________</w:t>
      </w:r>
    </w:p>
    <w:p>
      <w:pPr>
        <w:pStyle w:val="Heading2"/>
      </w:pPr>
      <w:r>
        <w:t>4. Единица температуры СИ</w:t>
      </w:r>
    </w:p>
    <w:p>
      <w:r>
        <w:t>Ответ: ______________________________________________</w:t>
      </w:r>
    </w:p>
    <w:p>
      <w:pPr>
        <w:pStyle w:val="Heading2"/>
      </w:pPr>
      <w:r>
        <w:t>5. Единство измерений обеспечивает</w:t>
      </w:r>
    </w:p>
    <w:p>
      <w:r>
        <w:t>Ответ: ______________________________________________</w:t>
      </w:r>
    </w:p>
    <w:p>
      <w:pPr>
        <w:pStyle w:val="Heading2"/>
      </w:pPr>
      <w:r>
        <w:t>6. Перед применением документа проверяют</w:t>
      </w:r>
    </w:p>
    <w:p>
      <w:r>
        <w:t>Ответ: ______________________________________________</w:t>
      </w:r>
    </w:p>
    <w:p>
      <w:pPr>
        <w:pStyle w:val="Heading2"/>
      </w:pPr>
      <w:r>
        <w:t>7. Средство измерений применяют</w:t>
      </w:r>
    </w:p>
    <w:p>
      <w:r>
        <w:t>Ответ: ______________________________________________</w:t>
      </w:r>
    </w:p>
    <w:p>
      <w:pPr>
        <w:pStyle w:val="Heading2"/>
      </w:pPr>
      <w:r>
        <w:t>8. BIPM связано</w:t>
      </w:r>
    </w:p>
    <w:p>
      <w:r>
        <w:t>Ответ: ______________________________________________</w:t>
      </w:r>
    </w:p>
    <w:p>
      <w:pPr>
        <w:pStyle w:val="Heading2"/>
      </w:pPr>
      <w:r>
        <w:t>9. OIML связано</w:t>
      </w:r>
    </w:p>
    <w:p>
      <w:r>
        <w:t>Ответ: ______________________________________________</w:t>
      </w:r>
    </w:p>
    <w:p>
      <w:pPr>
        <w:pStyle w:val="Heading2"/>
      </w:pPr>
      <w:r>
        <w:t>10. Результат измерения должен содержать</w:t>
      </w:r>
    </w:p>
    <w:p>
      <w:r>
        <w:t>Ответ: 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СИ — это: Международная система единиц.</w:t>
      </w:r>
    </w:p>
    <w:p>
      <w:r>
        <w:t>2. Единица длины СИ: метр.</w:t>
      </w:r>
    </w:p>
    <w:p>
      <w:r>
        <w:t>3. Единица тока СИ: ампер.</w:t>
      </w:r>
    </w:p>
    <w:p>
      <w:r>
        <w:t>4. Единица температуры СИ: кельвин.</w:t>
      </w:r>
    </w:p>
    <w:p>
      <w:r>
        <w:t>5. Единство измерений обеспечивает: сопоставимость результатов при установленных требованиях.</w:t>
      </w:r>
    </w:p>
    <w:p>
      <w:r>
        <w:t>6. Перед применением документа проверяют: его актуальность и применимость.</w:t>
      </w:r>
    </w:p>
    <w:p>
      <w:r>
        <w:t>7. Средство измерений применяют: по назначению и в требуемом метрологическом состоянии.</w:t>
      </w:r>
    </w:p>
    <w:p>
      <w:r>
        <w:t>8. BIPM связано: с международной метрологией и системой СИ.</w:t>
      </w:r>
    </w:p>
    <w:p>
      <w:r>
        <w:t>9. OIML связано: с законодательной метрологией.</w:t>
      </w:r>
    </w:p>
    <w:p>
      <w:r>
        <w:t>10. Результат измерения должен содержать: значение и необходимую информацию для однозначного использования.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