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2"/>
      </w:pPr>
      <w:r>
        <w:t>1. Что хранит PC?</w:t>
      </w:r>
    </w:p>
    <w:p>
      <w:r>
        <w:t>Ответ: __________________________________________</w:t>
      </w:r>
    </w:p>
    <w:p>
      <w:pPr>
        <w:pStyle w:val="Heading2"/>
      </w:pPr>
      <w:r>
        <w:t>2. С чем связан SP?</w:t>
      </w:r>
    </w:p>
    <w:p>
      <w:r>
        <w:t>Ответ: __________________________________________</w:t>
      </w:r>
    </w:p>
    <w:p>
      <w:pPr>
        <w:pStyle w:val="Heading2"/>
      </w:pPr>
      <w:r>
        <w:t>3. Для чего предназначено АЛУ?</w:t>
      </w:r>
    </w:p>
    <w:p>
      <w:r>
        <w:t>Ответ: __________________________________________</w:t>
      </w:r>
    </w:p>
    <w:p>
      <w:pPr>
        <w:pStyle w:val="Heading2"/>
      </w:pPr>
      <w:r>
        <w:t>4. Фон-неймановская архитектура?</w:t>
      </w:r>
    </w:p>
    <w:p>
      <w:r>
        <w:t>Ответ: __________________________________________</w:t>
      </w:r>
    </w:p>
    <w:p>
      <w:pPr>
        <w:pStyle w:val="Heading2"/>
      </w:pPr>
      <w:r>
        <w:t>5. Гарвардская архитектура?</w:t>
      </w:r>
    </w:p>
    <w:p>
      <w:r>
        <w:t>Ответ: __________________________________________</w:t>
      </w:r>
    </w:p>
    <w:p>
      <w:pPr>
        <w:pStyle w:val="Heading2"/>
      </w:pPr>
      <w:r>
        <w:t>6. Как обозначается аккумулятор Intel 8080?</w:t>
      </w:r>
    </w:p>
    <w:p>
      <w:r>
        <w:t>Ответ: __________________________________________</w:t>
      </w:r>
    </w:p>
    <w:p>
      <w:pPr>
        <w:pStyle w:val="Heading2"/>
      </w:pPr>
      <w:r>
        <w:t>7. Из чего может состоять командный цикл?</w:t>
      </w:r>
    </w:p>
    <w:p>
      <w:r>
        <w:t>Ответ: __________________________________________</w:t>
      </w:r>
    </w:p>
    <w:p>
      <w:pPr>
        <w:pStyle w:val="Heading2"/>
      </w:pPr>
      <w:r>
        <w:t>8. Адресация MVI A,32H?</w:t>
      </w:r>
    </w:p>
    <w:p>
      <w:r>
        <w:t>Ответ: __________________________________________</w:t>
      </w:r>
    </w:p>
    <w:p>
      <w:pPr>
        <w:pStyle w:val="Heading2"/>
      </w:pPr>
      <w:r>
        <w:t>9. Адресация LDA 2500H?</w:t>
      </w:r>
    </w:p>
    <w:p>
      <w:r>
        <w:t>Ответ: __________________________________________</w:t>
      </w:r>
    </w:p>
    <w:p>
      <w:pPr>
        <w:pStyle w:val="Heading2"/>
      </w:pPr>
      <w:r>
        <w:t>10. MOV A,M получает адрес от?</w:t>
      </w:r>
    </w:p>
    <w:p>
      <w:r>
        <w:t>Ответ: __________________________________________</w:t>
      </w:r>
    </w:p>
    <w:p>
      <w:pPr>
        <w:pStyle w:val="Heading2"/>
      </w:pPr>
      <w:r>
        <w:t>11. Куда растёт стек Intel 8080 при PUSH?</w:t>
      </w:r>
    </w:p>
    <w:p>
      <w:r>
        <w:t>Ответ: __________________________________________</w:t>
      </w:r>
    </w:p>
    <w:p>
      <w:pPr>
        <w:pStyle w:val="Heading2"/>
      </w:pPr>
      <w:r>
        <w:t>12. Назначение параллельного интерфейса?</w:t>
      </w:r>
    </w:p>
    <w:p>
      <w:r>
        <w:t>Ответ: __________________________________________</w:t>
      </w:r>
    </w:p>
    <w:p>
      <w:pPr>
        <w:pStyle w:val="Heading2"/>
      </w:pPr>
      <w:r>
        <w:t>13. Назначение последовательного интерфейса?</w:t>
      </w:r>
    </w:p>
    <w:p>
      <w:r>
        <w:t>Ответ: __________________________________________</w:t>
      </w:r>
    </w:p>
    <w:p>
      <w:pPr>
        <w:pStyle w:val="Heading2"/>
      </w:pPr>
      <w:r>
        <w:t>14. Для чего нужен программируемый таймер?</w:t>
      </w:r>
    </w:p>
    <w:p>
      <w:r>
        <w:t>Ответ: __________________________________________</w:t>
      </w:r>
    </w:p>
    <w:p>
      <w:pPr>
        <w:pStyle w:val="Heading2"/>
      </w:pPr>
      <w:r>
        <w:t>15. Что проверять первым при неработающей системе?</w:t>
      </w:r>
    </w:p>
    <w:p>
      <w:r>
        <w:t>Ответ: 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Адрес следующей выбираемой команды.</w:t>
      </w:r>
    </w:p>
    <w:p>
      <w:r>
        <w:t>2. Со стеком в RAM.</w:t>
      </w:r>
    </w:p>
    <w:p>
      <w:r>
        <w:t>3. Для арифметических и логических операций.</w:t>
      </w:r>
    </w:p>
    <w:p>
      <w:r>
        <w:t>4. Команды и данные используют общее адресное пространство.</w:t>
      </w:r>
    </w:p>
    <w:p>
      <w:r>
        <w:t>5. Память команд и данных разделена.</w:t>
      </w:r>
    </w:p>
    <w:p>
      <w:r>
        <w:t>6. A.</w:t>
      </w:r>
    </w:p>
    <w:p>
      <w:r>
        <w:t>7. Из одного или нескольких машинных циклов.</w:t>
      </w:r>
    </w:p>
    <w:p>
      <w:r>
        <w:t>8. Непосредственная.</w:t>
      </w:r>
    </w:p>
    <w:p>
      <w:r>
        <w:t>9. Прямая.</w:t>
      </w:r>
    </w:p>
    <w:p>
      <w:r>
        <w:t>10. Пары H-L.</w:t>
      </w:r>
    </w:p>
    <w:p>
      <w:r>
        <w:t>11. К меньшим адресам.</w:t>
      </w:r>
    </w:p>
    <w:p>
      <w:r>
        <w:t>12. Обмен несколькими битами по параллельным линиям.</w:t>
      </w:r>
    </w:p>
    <w:p>
      <w:r>
        <w:t>13. Последовательная передача битов.</w:t>
      </w:r>
    </w:p>
    <w:p>
      <w:r>
        <w:t>14. Временные интервалы и счёт событий.</w:t>
      </w:r>
    </w:p>
    <w:p>
      <w:r>
        <w:t>15. Питание, RESET и тактирование.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